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5357" w14:textId="77777777" w:rsidR="00832EB2" w:rsidRPr="00B34D34" w:rsidRDefault="00832EB2" w:rsidP="00832EB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31"/>
          <w:szCs w:val="31"/>
        </w:rPr>
      </w:pPr>
      <w:r w:rsidRPr="00B34D34">
        <w:rPr>
          <w:b/>
          <w:bCs/>
          <w:sz w:val="30"/>
          <w:szCs w:val="30"/>
        </w:rPr>
        <w:t xml:space="preserve">SPEECH </w:t>
      </w:r>
      <w:r w:rsidRPr="00B34D34">
        <w:rPr>
          <w:rFonts w:ascii="Arial" w:hAnsi="Arial" w:cs="Arial"/>
          <w:sz w:val="29"/>
          <w:szCs w:val="29"/>
        </w:rPr>
        <w:t xml:space="preserve">/ </w:t>
      </w:r>
      <w:r w:rsidRPr="00B34D34">
        <w:rPr>
          <w:b/>
          <w:bCs/>
          <w:sz w:val="30"/>
          <w:szCs w:val="30"/>
        </w:rPr>
        <w:t xml:space="preserve">LANGUAGE EVALUATION </w:t>
      </w:r>
      <w:r w:rsidRPr="00B34D34">
        <w:rPr>
          <w:b/>
          <w:bCs/>
          <w:sz w:val="31"/>
          <w:szCs w:val="31"/>
        </w:rPr>
        <w:t>FORM</w:t>
      </w:r>
    </w:p>
    <w:p w14:paraId="57A41F6C" w14:textId="77777777" w:rsidR="00832EB2" w:rsidRPr="00B34D34" w:rsidRDefault="00832EB2" w:rsidP="00832EB2">
      <w:pPr>
        <w:autoSpaceDE w:val="0"/>
        <w:autoSpaceDN w:val="0"/>
        <w:adjustRightInd w:val="0"/>
        <w:ind w:left="360" w:firstLine="360"/>
        <w:jc w:val="both"/>
        <w:rPr>
          <w:b/>
          <w:bCs/>
          <w:sz w:val="26"/>
          <w:szCs w:val="26"/>
        </w:rPr>
      </w:pPr>
    </w:p>
    <w:p w14:paraId="4E5664F3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I. DEMOGRAPHIC INFORMATION</w:t>
      </w:r>
    </w:p>
    <w:p w14:paraId="636B9BA3" w14:textId="77777777" w:rsidR="00832EB2" w:rsidRPr="00B34D34" w:rsidRDefault="00832EB2" w:rsidP="00832EB2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23EA27E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 xml:space="preserve">Client's name:                                   </w:t>
      </w:r>
      <w:r w:rsidRPr="00B34D34">
        <w:tab/>
      </w:r>
      <w:r w:rsidRPr="00B34D34">
        <w:tab/>
        <w:t>Date of Onset:</w:t>
      </w:r>
    </w:p>
    <w:p w14:paraId="27EC934B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 xml:space="preserve">Date of birth: </w:t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Pr="00B34D34">
        <w:tab/>
        <w:t>Date of Evaluation:</w:t>
      </w:r>
    </w:p>
    <w:p w14:paraId="39DB5DB8" w14:textId="748BD94E" w:rsidR="00832EB2" w:rsidRPr="00B34D34" w:rsidRDefault="00AD6D99" w:rsidP="00832EB2">
      <w:pPr>
        <w:autoSpaceDE w:val="0"/>
        <w:autoSpaceDN w:val="0"/>
        <w:adjustRightInd w:val="0"/>
        <w:jc w:val="both"/>
      </w:pPr>
      <w:r w:rsidRPr="00B34D34">
        <w:t xml:space="preserve">Age:  </w:t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="00832EB2" w:rsidRPr="00B34D34">
        <w:t>Speech-Language Pathologist:</w:t>
      </w:r>
    </w:p>
    <w:p w14:paraId="2FA71B89" w14:textId="40FA61D2" w:rsidR="00832EB2" w:rsidRPr="00B34D34" w:rsidRDefault="00AD6D99" w:rsidP="00832EB2">
      <w:pPr>
        <w:autoSpaceDE w:val="0"/>
        <w:autoSpaceDN w:val="0"/>
        <w:adjustRightInd w:val="0"/>
        <w:jc w:val="both"/>
      </w:pPr>
      <w:r w:rsidRPr="00B34D34">
        <w:t>Medical Diagnosis &amp; ICD Code:</w:t>
      </w:r>
      <w:r w:rsidRPr="00B34D34">
        <w:tab/>
      </w:r>
      <w:r w:rsidRPr="00B34D34">
        <w:tab/>
      </w:r>
      <w:r w:rsidR="00832EB2" w:rsidRPr="00B34D34">
        <w:t xml:space="preserve">Physician: </w:t>
      </w:r>
    </w:p>
    <w:p w14:paraId="38D81962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>Speech Diagnosis &amp; ICD Code:</w:t>
      </w:r>
    </w:p>
    <w:p w14:paraId="5A95A940" w14:textId="77777777" w:rsidR="00832EB2" w:rsidRPr="00B34D34" w:rsidRDefault="00832EB2" w:rsidP="00832EB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3A8AEFCA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II. CURRENT COMMUNICATION IMPAIRMENT</w:t>
      </w:r>
    </w:p>
    <w:p w14:paraId="7F1DF5AA" w14:textId="77777777" w:rsidR="00832EB2" w:rsidRPr="00B34D34" w:rsidRDefault="00832EB2" w:rsidP="00832EB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3B66806E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 xml:space="preserve">Type of Communication Impairment: </w:t>
      </w:r>
    </w:p>
    <w:p w14:paraId="6659D799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1FB0E80B" w14:textId="5BB1088A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 xml:space="preserve">Severity of Impairment: </w:t>
      </w:r>
    </w:p>
    <w:p w14:paraId="60C2B135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28151579" w14:textId="31A18B06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</w:rPr>
      </w:pPr>
      <w:r w:rsidRPr="00B34D34">
        <w:rPr>
          <w:b/>
          <w:bCs/>
        </w:rPr>
        <w:t>Anticipated Course of Impairment:</w:t>
      </w:r>
      <w:r w:rsidRPr="00B34D34">
        <w:t xml:space="preserve"> </w:t>
      </w:r>
    </w:p>
    <w:p w14:paraId="4BE586EB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3F75B58B" w14:textId="098E7440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 xml:space="preserve">Speech </w:t>
      </w:r>
      <w:r w:rsidRPr="00B34D34">
        <w:t xml:space="preserve">&amp; </w:t>
      </w:r>
      <w:r w:rsidRPr="00B34D34">
        <w:rPr>
          <w:b/>
          <w:bCs/>
        </w:rPr>
        <w:t xml:space="preserve">Language Skills:  </w:t>
      </w:r>
    </w:p>
    <w:p w14:paraId="21C27CF9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3D413061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 xml:space="preserve">Cognitive Ability: </w:t>
      </w:r>
    </w:p>
    <w:p w14:paraId="08E9BD80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0A179D30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>Vision/Hearing Status:</w:t>
      </w:r>
    </w:p>
    <w:p w14:paraId="46F5EB11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6347C098" w14:textId="66529EE8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 xml:space="preserve">Physical Status: </w:t>
      </w:r>
    </w:p>
    <w:p w14:paraId="52B463C1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6D63C976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III. CURRENT COMMUNCIATION SKILLS</w:t>
      </w:r>
    </w:p>
    <w:p w14:paraId="2834B8B8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099F2045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</w:rPr>
      </w:pPr>
      <w:r w:rsidRPr="00B34D34">
        <w:rPr>
          <w:b/>
        </w:rPr>
        <w:t>Current methods of communication:</w:t>
      </w:r>
    </w:p>
    <w:p w14:paraId="38A5BE19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</w:rPr>
      </w:pPr>
    </w:p>
    <w:p w14:paraId="680E0A7C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Specific Daily Functional Communication Needs:</w:t>
      </w:r>
    </w:p>
    <w:p w14:paraId="459D9C31" w14:textId="77777777" w:rsidR="003835F4" w:rsidRPr="00B34D34" w:rsidRDefault="003835F4" w:rsidP="00832EB2">
      <w:pPr>
        <w:autoSpaceDE w:val="0"/>
        <w:autoSpaceDN w:val="0"/>
        <w:adjustRightInd w:val="0"/>
        <w:jc w:val="both"/>
        <w:rPr>
          <w:bCs/>
        </w:rPr>
      </w:pPr>
    </w:p>
    <w:p w14:paraId="16B8A616" w14:textId="0AA70CAA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IV. DEVICE TRIALS</w:t>
      </w:r>
    </w:p>
    <w:p w14:paraId="44C865F8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56FCBBFA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Previously Considered Communication Methods:</w:t>
      </w:r>
    </w:p>
    <w:p w14:paraId="38C43A57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392D8B79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Device Trials:</w:t>
      </w:r>
    </w:p>
    <w:p w14:paraId="58313F52" w14:textId="77777777" w:rsidR="003835F4" w:rsidRPr="00B34D34" w:rsidRDefault="003835F4" w:rsidP="00832EB2">
      <w:pPr>
        <w:autoSpaceDE w:val="0"/>
        <w:autoSpaceDN w:val="0"/>
        <w:adjustRightInd w:val="0"/>
        <w:jc w:val="both"/>
        <w:rPr>
          <w:bCs/>
        </w:rPr>
      </w:pPr>
    </w:p>
    <w:p w14:paraId="0BEBC3E7" w14:textId="4A7DD3C0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V. DURABLE MEDICAL EQUIPMENT AND ACCESSORY REQUIREMENTS</w:t>
      </w:r>
    </w:p>
    <w:p w14:paraId="6EC71F66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>Based on this evaluation, the following equipment is recommended:</w:t>
      </w:r>
    </w:p>
    <w:p w14:paraId="680C8BE1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445F3272" w14:textId="4ABA92D1" w:rsidR="00832EB2" w:rsidRPr="00B34D34" w:rsidRDefault="00832EB2" w:rsidP="00832EB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34D34">
        <w:t>E2510 Eyegaze Edge</w:t>
      </w:r>
      <w:r w:rsidR="007571E8">
        <w:t xml:space="preserve"> Talker with Eyeworld Communication Software</w:t>
      </w:r>
    </w:p>
    <w:p w14:paraId="131F14FC" w14:textId="05117E38" w:rsidR="00832EB2" w:rsidRPr="00B34D34" w:rsidRDefault="00832EB2" w:rsidP="00832EB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34D34">
        <w:t xml:space="preserve">E2599 Eyegaze Edge </w:t>
      </w:r>
      <w:r w:rsidR="007571E8">
        <w:t>Eye Tracking Package</w:t>
      </w:r>
    </w:p>
    <w:p w14:paraId="4AC42C88" w14:textId="0681A2B9" w:rsidR="00920FC8" w:rsidRPr="00B34D34" w:rsidRDefault="00920FC8" w:rsidP="00832EB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34D34">
        <w:t xml:space="preserve">E2512 Eyegaze Edge </w:t>
      </w:r>
      <w:r w:rsidR="00E00A29">
        <w:t>Mount</w:t>
      </w:r>
      <w:r w:rsidR="00207972">
        <w:t>ing Package</w:t>
      </w:r>
      <w:bookmarkStart w:id="0" w:name="_GoBack"/>
      <w:bookmarkEnd w:id="0"/>
      <w:r w:rsidR="00832EB2" w:rsidRPr="00B34D34">
        <w:t xml:space="preserve"> </w:t>
      </w:r>
    </w:p>
    <w:p w14:paraId="1B5993FE" w14:textId="77777777" w:rsidR="00920FC8" w:rsidRPr="00F305E6" w:rsidRDefault="00920FC8" w:rsidP="00920FC8">
      <w:pPr>
        <w:autoSpaceDE w:val="0"/>
        <w:autoSpaceDN w:val="0"/>
        <w:adjustRightInd w:val="0"/>
        <w:ind w:left="1080"/>
        <w:jc w:val="both"/>
        <w:rPr>
          <w:b/>
          <w:bCs/>
        </w:rPr>
      </w:pPr>
    </w:p>
    <w:p w14:paraId="6824C19B" w14:textId="7463123D" w:rsidR="00832EB2" w:rsidRPr="003835F4" w:rsidRDefault="00832EB2" w:rsidP="003835F4">
      <w:pPr>
        <w:autoSpaceDE w:val="0"/>
        <w:autoSpaceDN w:val="0"/>
        <w:adjustRightInd w:val="0"/>
        <w:jc w:val="both"/>
        <w:rPr>
          <w:b/>
          <w:bCs/>
        </w:rPr>
      </w:pPr>
      <w:r w:rsidRPr="00F305E6">
        <w:rPr>
          <w:b/>
          <w:bCs/>
        </w:rPr>
        <w:t>VI. RECOMMENDATION AND RATIONALE FOR DEVICE SELECTION</w:t>
      </w:r>
    </w:p>
    <w:p w14:paraId="65243B7C" w14:textId="77777777" w:rsidR="00832EB2" w:rsidRPr="00F305E6" w:rsidRDefault="00832EB2" w:rsidP="00832EB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1D1AD1A5" w14:textId="17BF92F1" w:rsidR="00832EB2" w:rsidRPr="003835F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F305E6">
        <w:rPr>
          <w:b/>
          <w:bCs/>
        </w:rPr>
        <w:t>VII. FUNCTIONAL COMMUNICATION GOALS</w:t>
      </w:r>
    </w:p>
    <w:p w14:paraId="1E384A46" w14:textId="77777777" w:rsidR="00832EB2" w:rsidRPr="00F305E6" w:rsidRDefault="00832EB2" w:rsidP="00832EB2">
      <w:pPr>
        <w:autoSpaceDE w:val="0"/>
        <w:autoSpaceDN w:val="0"/>
        <w:adjustRightInd w:val="0"/>
        <w:jc w:val="both"/>
      </w:pPr>
    </w:p>
    <w:p w14:paraId="51971DE9" w14:textId="6883E5D5" w:rsidR="00832EB2" w:rsidRPr="005229A9" w:rsidRDefault="00832EB2" w:rsidP="005229A9">
      <w:pPr>
        <w:autoSpaceDE w:val="0"/>
        <w:autoSpaceDN w:val="0"/>
        <w:adjustRightInd w:val="0"/>
        <w:jc w:val="both"/>
        <w:rPr>
          <w:b/>
        </w:rPr>
      </w:pPr>
      <w:r w:rsidRPr="00F305E6">
        <w:rPr>
          <w:b/>
        </w:rPr>
        <w:t>VIII. Training Schedule</w:t>
      </w:r>
      <w:r w:rsidRPr="00F305E6">
        <w:rPr>
          <w:color w:val="FF0000"/>
        </w:rPr>
        <w:t xml:space="preserve">  </w:t>
      </w:r>
    </w:p>
    <w:p w14:paraId="4701EE02" w14:textId="77777777" w:rsidR="00832EB2" w:rsidRPr="00F305E6" w:rsidRDefault="00832EB2" w:rsidP="00832EB2">
      <w:pPr>
        <w:jc w:val="both"/>
        <w:rPr>
          <w:b/>
          <w:bCs/>
        </w:rPr>
      </w:pPr>
    </w:p>
    <w:p w14:paraId="3014A183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>IX. Physician Involvement Statement</w:t>
      </w:r>
    </w:p>
    <w:p w14:paraId="2284EFD0" w14:textId="77777777" w:rsidR="00832EB2" w:rsidRPr="00F305E6" w:rsidRDefault="00832EB2" w:rsidP="00832EB2">
      <w:pPr>
        <w:jc w:val="both"/>
        <w:rPr>
          <w:b/>
          <w:bCs/>
        </w:rPr>
      </w:pPr>
    </w:p>
    <w:p w14:paraId="60F0D481" w14:textId="77777777" w:rsidR="00832EB2" w:rsidRPr="00F305E6" w:rsidRDefault="00832EB2" w:rsidP="00832EB2">
      <w:pPr>
        <w:jc w:val="both"/>
      </w:pPr>
      <w:r w:rsidRPr="00F305E6">
        <w:t xml:space="preserve">This report was forwarded to the treating physician:         </w:t>
      </w:r>
      <w:r w:rsidRPr="00F305E6">
        <w:rPr>
          <w:b/>
          <w:bCs/>
          <w:u w:val="single"/>
        </w:rPr>
        <w:t>Yes</w:t>
      </w:r>
      <w:r w:rsidRPr="00F305E6">
        <w:t xml:space="preserve">               No</w:t>
      </w:r>
    </w:p>
    <w:p w14:paraId="12153FD1" w14:textId="77777777" w:rsidR="00832EB2" w:rsidRPr="00F305E6" w:rsidRDefault="00832EB2" w:rsidP="00832EB2">
      <w:pPr>
        <w:jc w:val="both"/>
        <w:rPr>
          <w:b/>
          <w:bCs/>
        </w:rPr>
      </w:pPr>
    </w:p>
    <w:p w14:paraId="543DFE6E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Date Forwarded: </w:t>
      </w:r>
    </w:p>
    <w:p w14:paraId="6956A311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Name of Physician: </w:t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</w:p>
    <w:p w14:paraId="3BBAAC9A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Address of Physician: </w:t>
      </w:r>
    </w:p>
    <w:p w14:paraId="037C593B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>Phone number of Physician:</w:t>
      </w:r>
    </w:p>
    <w:p w14:paraId="5477D245" w14:textId="77777777" w:rsidR="00832EB2" w:rsidRPr="00B34D34" w:rsidRDefault="00832EB2" w:rsidP="00832EB2">
      <w:pPr>
        <w:jc w:val="both"/>
      </w:pPr>
      <w:r w:rsidRPr="00B34D34">
        <w:rPr>
          <w:b/>
          <w:bCs/>
        </w:rPr>
        <w:t xml:space="preserve">NPI: </w:t>
      </w:r>
    </w:p>
    <w:p w14:paraId="13CA96DB" w14:textId="77777777" w:rsidR="00832EB2" w:rsidRPr="00B34D34" w:rsidRDefault="00832EB2" w:rsidP="00832EB2">
      <w:pPr>
        <w:pStyle w:val="BodyText"/>
        <w:jc w:val="both"/>
        <w:rPr>
          <w:bCs/>
          <w:i/>
        </w:rPr>
      </w:pPr>
    </w:p>
    <w:p w14:paraId="443C9E3F" w14:textId="77777777" w:rsidR="00832EB2" w:rsidRPr="00F305E6" w:rsidRDefault="00832EB2" w:rsidP="00832EB2">
      <w:pPr>
        <w:pStyle w:val="BodyText"/>
        <w:jc w:val="both"/>
        <w:rPr>
          <w:b/>
        </w:rPr>
      </w:pPr>
      <w:r w:rsidRPr="00F305E6">
        <w:rPr>
          <w:b/>
        </w:rPr>
        <w:t>X. Speech Language Pathologist Statement/Assurance of financial independence</w:t>
      </w:r>
    </w:p>
    <w:p w14:paraId="648FBDC3" w14:textId="77777777" w:rsidR="00832EB2" w:rsidRPr="00F305E6" w:rsidRDefault="00832EB2" w:rsidP="00832EB2">
      <w:pPr>
        <w:pStyle w:val="BodyText2"/>
        <w:jc w:val="both"/>
        <w:rPr>
          <w:bCs/>
        </w:rPr>
      </w:pPr>
      <w:r w:rsidRPr="00F305E6">
        <w:rPr>
          <w:bCs/>
        </w:rPr>
        <w:t>(SLP may not be an employee or have financial relationship with the supplier of the SDG):</w:t>
      </w:r>
    </w:p>
    <w:p w14:paraId="796FCABC" w14:textId="77777777" w:rsidR="00832EB2" w:rsidRPr="00F305E6" w:rsidRDefault="00832EB2" w:rsidP="00832EB2">
      <w:pPr>
        <w:jc w:val="both"/>
      </w:pPr>
      <w:r w:rsidRPr="00F305E6">
        <w:t xml:space="preserve">I, </w:t>
      </w:r>
      <w:r w:rsidRPr="00F305E6">
        <w:rPr>
          <w:i/>
          <w:iCs/>
          <w:u w:val="single"/>
        </w:rPr>
        <w:t xml:space="preserve">    (Name of SLP)    </w:t>
      </w:r>
      <w:r w:rsidRPr="00F305E6">
        <w:t>, am not an employee of the supplier of the SGD, nor do I have financial relationship with the company that supplies the device.</w:t>
      </w:r>
    </w:p>
    <w:p w14:paraId="50C199E3" w14:textId="77777777" w:rsidR="00832EB2" w:rsidRPr="00F305E6" w:rsidRDefault="00832EB2" w:rsidP="00832EB2">
      <w:pPr>
        <w:jc w:val="both"/>
      </w:pPr>
    </w:p>
    <w:p w14:paraId="2E398297" w14:textId="77777777" w:rsidR="00832EB2" w:rsidRPr="00F305E6" w:rsidRDefault="00832EB2" w:rsidP="00832EB2">
      <w:pPr>
        <w:jc w:val="both"/>
      </w:pPr>
    </w:p>
    <w:p w14:paraId="785F0CCF" w14:textId="7333B749" w:rsidR="00832EB2" w:rsidRPr="00F305E6" w:rsidRDefault="00832EB2" w:rsidP="00C6442A">
      <w:pPr>
        <w:pStyle w:val="BodyText2"/>
        <w:jc w:val="both"/>
        <w:rPr>
          <w:b/>
          <w:bCs/>
        </w:rPr>
      </w:pPr>
      <w:r w:rsidRPr="00F305E6">
        <w:rPr>
          <w:b/>
          <w:bCs/>
        </w:rPr>
        <w:t>Signature of licensed SLP (including credentials):</w:t>
      </w:r>
      <w:r w:rsidR="00C6442A">
        <w:rPr>
          <w:b/>
          <w:bCs/>
        </w:rPr>
        <w:t>__________________________________</w:t>
      </w:r>
    </w:p>
    <w:p w14:paraId="717B558F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SLP Name (please print): </w:t>
      </w:r>
    </w:p>
    <w:p w14:paraId="238E529A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SLP Phone Number: </w:t>
      </w:r>
    </w:p>
    <w:p w14:paraId="260396F8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ASHA Certification Number: </w:t>
      </w:r>
    </w:p>
    <w:p w14:paraId="72C36455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State License Number: </w:t>
      </w:r>
    </w:p>
    <w:p w14:paraId="3DEEA1CA" w14:textId="77777777" w:rsidR="00832EB2" w:rsidRPr="00F305E6" w:rsidRDefault="00832EB2" w:rsidP="00832EB2">
      <w:pPr>
        <w:jc w:val="both"/>
      </w:pPr>
    </w:p>
    <w:p w14:paraId="06C19D0D" w14:textId="77777777" w:rsidR="00832EB2" w:rsidRPr="00F305E6" w:rsidRDefault="00832EB2" w:rsidP="00832EB2">
      <w:pPr>
        <w:jc w:val="both"/>
      </w:pPr>
      <w:r w:rsidRPr="00F305E6">
        <w:t>Please fax or mail this report with original signatures to:</w:t>
      </w:r>
    </w:p>
    <w:p w14:paraId="4CB2A6F5" w14:textId="77777777" w:rsidR="00832EB2" w:rsidRPr="00F305E6" w:rsidRDefault="00832EB2" w:rsidP="00832EB2">
      <w:pPr>
        <w:jc w:val="both"/>
      </w:pPr>
    </w:p>
    <w:p w14:paraId="7CBBD76C" w14:textId="2CFC1779" w:rsidR="00832EB2" w:rsidRPr="00F305E6" w:rsidRDefault="001918A3" w:rsidP="00832EB2">
      <w:pPr>
        <w:jc w:val="both"/>
      </w:pPr>
      <w:r>
        <w:t>Eyegaze Inc.</w:t>
      </w:r>
    </w:p>
    <w:p w14:paraId="4D4442F2" w14:textId="77777777" w:rsidR="00832EB2" w:rsidRPr="00F305E6" w:rsidRDefault="00832EB2" w:rsidP="00832EB2">
      <w:pPr>
        <w:jc w:val="both"/>
      </w:pPr>
      <w:r w:rsidRPr="00F305E6">
        <w:t>Attention: Funding Manager</w:t>
      </w:r>
    </w:p>
    <w:p w14:paraId="4EC9095E" w14:textId="77777777" w:rsidR="00832EB2" w:rsidRPr="00F305E6" w:rsidRDefault="00832EB2" w:rsidP="00832EB2">
      <w:pPr>
        <w:jc w:val="both"/>
      </w:pPr>
      <w:r w:rsidRPr="00F305E6">
        <w:t>10363 Democracy Lane</w:t>
      </w:r>
    </w:p>
    <w:p w14:paraId="1179319E" w14:textId="77777777" w:rsidR="00832EB2" w:rsidRPr="00F305E6" w:rsidRDefault="00832EB2" w:rsidP="00832EB2">
      <w:pPr>
        <w:jc w:val="both"/>
      </w:pPr>
      <w:r w:rsidRPr="00F305E6">
        <w:t>Fairfax, VA 22030</w:t>
      </w:r>
    </w:p>
    <w:p w14:paraId="71714566" w14:textId="77777777" w:rsidR="00832EB2" w:rsidRPr="00F305E6" w:rsidRDefault="00832EB2" w:rsidP="00832EB2">
      <w:pPr>
        <w:jc w:val="both"/>
      </w:pPr>
    </w:p>
    <w:p w14:paraId="21805371" w14:textId="77777777" w:rsidR="00832EB2" w:rsidRPr="00F305E6" w:rsidRDefault="00832EB2" w:rsidP="00832EB2">
      <w:pPr>
        <w:jc w:val="both"/>
      </w:pPr>
      <w:r w:rsidRPr="00F305E6">
        <w:t>Fax: 703-385-7137</w:t>
      </w:r>
    </w:p>
    <w:p w14:paraId="530DD36B" w14:textId="77777777" w:rsidR="00832EB2" w:rsidRPr="00F305E6" w:rsidRDefault="00832EB2" w:rsidP="00832EB2">
      <w:pPr>
        <w:jc w:val="both"/>
      </w:pPr>
    </w:p>
    <w:p w14:paraId="547480A5" w14:textId="29BAA6CC" w:rsidR="00832EB2" w:rsidRPr="00F305E6" w:rsidRDefault="00E54367" w:rsidP="00832EB2">
      <w:pPr>
        <w:jc w:val="both"/>
      </w:pPr>
      <w:r>
        <w:rPr>
          <w:color w:val="FF0000"/>
        </w:rPr>
        <w:t xml:space="preserve">Please delete the following information for your final report copy: </w:t>
      </w:r>
      <w:r w:rsidR="00832EB2" w:rsidRPr="00F305E6">
        <w:rPr>
          <w:color w:val="FF0000"/>
        </w:rPr>
        <w:t>If using an encrypted email server, this completed evaluation report may be emailed to</w:t>
      </w:r>
      <w:r w:rsidR="00832EB2" w:rsidRPr="00F305E6">
        <w:t xml:space="preserve"> </w:t>
      </w:r>
      <w:hyperlink r:id="rId7" w:history="1">
        <w:r w:rsidR="00832EB2" w:rsidRPr="00F305E6">
          <w:rPr>
            <w:rStyle w:val="Hyperlink"/>
          </w:rPr>
          <w:t>funding@eyegaze.com</w:t>
        </w:r>
      </w:hyperlink>
      <w:r w:rsidR="00832EB2" w:rsidRPr="00F305E6">
        <w:t xml:space="preserve"> </w:t>
      </w:r>
    </w:p>
    <w:p w14:paraId="14780C71" w14:textId="77777777" w:rsidR="00832EB2" w:rsidRPr="00F305E6" w:rsidRDefault="00832EB2" w:rsidP="00832EB2">
      <w:pPr>
        <w:jc w:val="both"/>
      </w:pPr>
    </w:p>
    <w:p w14:paraId="0E4E8CB9" w14:textId="390E7745" w:rsidR="000F465A" w:rsidRDefault="00832EB2" w:rsidP="00B34D34">
      <w:pPr>
        <w:jc w:val="both"/>
      </w:pPr>
      <w:r w:rsidRPr="00F305E6">
        <w:rPr>
          <w:color w:val="FF0000"/>
        </w:rPr>
        <w:t>Questions? 1-800-393-4293 or 703-385-8800</w:t>
      </w:r>
    </w:p>
    <w:sectPr w:rsidR="000F465A" w:rsidSect="00242560"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9948" w14:textId="77777777" w:rsidR="00C6442A" w:rsidRDefault="00C6442A" w:rsidP="00C6442A">
      <w:r>
        <w:separator/>
      </w:r>
    </w:p>
  </w:endnote>
  <w:endnote w:type="continuationSeparator" w:id="0">
    <w:p w14:paraId="47620DBF" w14:textId="77777777" w:rsidR="00C6442A" w:rsidRDefault="00C6442A" w:rsidP="00C6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9C32" w14:textId="77777777" w:rsidR="00C6442A" w:rsidRDefault="00C6442A" w:rsidP="00C6442A">
      <w:r>
        <w:separator/>
      </w:r>
    </w:p>
  </w:footnote>
  <w:footnote w:type="continuationSeparator" w:id="0">
    <w:p w14:paraId="65AE52D9" w14:textId="77777777" w:rsidR="00C6442A" w:rsidRDefault="00C6442A" w:rsidP="00C6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65D0" w14:textId="2968DDD7" w:rsidR="00242560" w:rsidRDefault="00242560">
    <w:pPr>
      <w:pStyle w:val="Header"/>
    </w:pPr>
  </w:p>
  <w:p w14:paraId="1AFF34E0" w14:textId="1E92EE79" w:rsidR="00C6442A" w:rsidRDefault="00C64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8A8"/>
    <w:multiLevelType w:val="hybridMultilevel"/>
    <w:tmpl w:val="61684A56"/>
    <w:lvl w:ilvl="0" w:tplc="6AEC6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E32E1"/>
    <w:multiLevelType w:val="hybridMultilevel"/>
    <w:tmpl w:val="C50CE78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9285BBD"/>
    <w:multiLevelType w:val="hybridMultilevel"/>
    <w:tmpl w:val="604253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3D105DA"/>
    <w:multiLevelType w:val="hybridMultilevel"/>
    <w:tmpl w:val="4C524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C639F"/>
    <w:multiLevelType w:val="hybridMultilevel"/>
    <w:tmpl w:val="3F8A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B2"/>
    <w:rsid w:val="000F465A"/>
    <w:rsid w:val="001918A3"/>
    <w:rsid w:val="00207972"/>
    <w:rsid w:val="00242560"/>
    <w:rsid w:val="003835F4"/>
    <w:rsid w:val="003F378E"/>
    <w:rsid w:val="005229A9"/>
    <w:rsid w:val="005E7DB4"/>
    <w:rsid w:val="007571E8"/>
    <w:rsid w:val="00832EB2"/>
    <w:rsid w:val="00920FC8"/>
    <w:rsid w:val="00AD6D99"/>
    <w:rsid w:val="00B34D34"/>
    <w:rsid w:val="00C6442A"/>
    <w:rsid w:val="00D74638"/>
    <w:rsid w:val="00E00A29"/>
    <w:rsid w:val="00E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7F1"/>
  <w15:chartTrackingRefBased/>
  <w15:docId w15:val="{CA611C7B-5ABD-43AC-B99B-9B6B197E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2E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B2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32E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2EB2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B2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2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2A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ing@eyega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Brinton</dc:creator>
  <cp:keywords/>
  <dc:description/>
  <cp:lastModifiedBy>James Brinton</cp:lastModifiedBy>
  <cp:revision>6</cp:revision>
  <cp:lastPrinted>2018-11-02T01:35:00Z</cp:lastPrinted>
  <dcterms:created xsi:type="dcterms:W3CDTF">2019-12-18T19:54:00Z</dcterms:created>
  <dcterms:modified xsi:type="dcterms:W3CDTF">2020-08-19T19:40:00Z</dcterms:modified>
</cp:coreProperties>
</file>